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96" w:rsidRPr="006F71C4" w:rsidRDefault="00761F96" w:rsidP="00761F96">
      <w:pPr>
        <w:rPr>
          <w:sz w:val="28"/>
          <w:szCs w:val="28"/>
        </w:rPr>
      </w:pPr>
      <w:r w:rsidRPr="006F71C4">
        <w:rPr>
          <w:b/>
          <w:sz w:val="28"/>
          <w:szCs w:val="28"/>
        </w:rPr>
        <w:t>Мы - то, что мы едим</w:t>
      </w:r>
    </w:p>
    <w:p w:rsidR="00761F96" w:rsidRDefault="00761F96" w:rsidP="00761F96">
      <w:pPr>
        <w:widowControl w:val="0"/>
        <w:autoSpaceDE w:val="0"/>
        <w:autoSpaceDN w:val="0"/>
        <w:adjustRightInd w:val="0"/>
      </w:pPr>
      <w:r w:rsidRPr="00232C90">
        <w:t>За сл</w:t>
      </w:r>
      <w:r>
        <w:t>едующие 14 дней вы пересмотрите ту палитру продуктов, которая</w:t>
      </w:r>
      <w:r w:rsidRPr="00232C90">
        <w:t xml:space="preserve"> приносит вам удовольствие (первые 3-4 дня будут самыми сложными). Вы также дадите своему организму отдохнуть от продуктов, которые могут быть причиной воспалений и скопления токсинов в </w:t>
      </w:r>
      <w:r>
        <w:t>в</w:t>
      </w:r>
      <w:r w:rsidRPr="00232C90">
        <w:t xml:space="preserve">ашем теле. </w:t>
      </w:r>
      <w:r>
        <w:t>В</w:t>
      </w:r>
      <w:r w:rsidRPr="00232C90">
        <w:t xml:space="preserve"> течение второй недели исключите</w:t>
      </w:r>
      <w:r>
        <w:t xml:space="preserve"> полностью </w:t>
      </w:r>
      <w:r w:rsidRPr="00232C90">
        <w:t>потребление мяса и рыбы</w:t>
      </w:r>
      <w:r w:rsidR="00324443">
        <w:t xml:space="preserve">. </w:t>
      </w:r>
      <w:r w:rsidRPr="00232C90">
        <w:t xml:space="preserve">Это всего лишь на одну неделю! У вас </w:t>
      </w:r>
      <w:r w:rsidR="00324443">
        <w:t>обязательно получится, обещаем!</w:t>
      </w:r>
    </w:p>
    <w:p w:rsidR="004E37A8" w:rsidRPr="00232C90" w:rsidRDefault="004E37A8" w:rsidP="00761F96">
      <w:pPr>
        <w:widowControl w:val="0"/>
        <w:autoSpaceDE w:val="0"/>
        <w:autoSpaceDN w:val="0"/>
        <w:adjustRightInd w:val="0"/>
      </w:pPr>
    </w:p>
    <w:tbl>
      <w:tblPr>
        <w:tblStyle w:val="a3"/>
        <w:tblW w:w="0" w:type="auto"/>
        <w:tblLook w:val="00A0"/>
      </w:tblPr>
      <w:tblGrid>
        <w:gridCol w:w="1653"/>
        <w:gridCol w:w="3987"/>
        <w:gridCol w:w="3931"/>
      </w:tblGrid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pPr>
              <w:jc w:val="center"/>
            </w:pPr>
            <w:proofErr w:type="spellStart"/>
            <w:r w:rsidRPr="00232C90">
              <w:t>Go</w:t>
            </w:r>
            <w:proofErr w:type="spellEnd"/>
            <w:r w:rsidRPr="00232C90">
              <w:t xml:space="preserve"> </w:t>
            </w:r>
            <w:proofErr w:type="spellStart"/>
            <w:r w:rsidRPr="00232C90">
              <w:t>to</w:t>
            </w:r>
            <w:proofErr w:type="spellEnd"/>
            <w:r w:rsidRPr="00232C90">
              <w:t xml:space="preserve"> </w:t>
            </w:r>
            <w:proofErr w:type="spellStart"/>
            <w:r w:rsidRPr="00232C90">
              <w:t>Town</w:t>
            </w:r>
            <w:proofErr w:type="spellEnd"/>
            <w:r w:rsidRPr="00232C90">
              <w:t>!</w:t>
            </w:r>
          </w:p>
        </w:tc>
        <w:tc>
          <w:tcPr>
            <w:tcW w:w="3944" w:type="dxa"/>
            <w:shd w:val="clear" w:color="auto" w:fill="E5B8B7" w:themeFill="accent2" w:themeFillTint="66"/>
          </w:tcPr>
          <w:p w:rsidR="00761F96" w:rsidRPr="00761F96" w:rsidRDefault="00761F96" w:rsidP="00BD7C41">
            <w:pPr>
              <w:jc w:val="center"/>
              <w:rPr>
                <w:lang w:val="en-US"/>
              </w:rPr>
            </w:pPr>
            <w:r w:rsidRPr="00761F96">
              <w:rPr>
                <w:lang w:val="en-US"/>
              </w:rPr>
              <w:t>Just Say “No Thank You”</w:t>
            </w:r>
          </w:p>
          <w:p w:rsidR="00761F96" w:rsidRPr="00232C90" w:rsidRDefault="00761F96" w:rsidP="00BD7C41">
            <w:pPr>
              <w:jc w:val="center"/>
            </w:pPr>
            <w:r w:rsidRPr="00232C90">
              <w:t>Просто скажи «Нет, Спасибо»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Аллергены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>Очевидно, что здесь не должно быть никаких аллергенов. Мы собираемся убрать наиболее распространенные аллергены, а также любые про</w:t>
            </w:r>
            <w:r>
              <w:t>дукты, непереносимость которых в</w:t>
            </w:r>
            <w:r w:rsidRPr="00232C90">
              <w:t xml:space="preserve">ы имеете. </w:t>
            </w:r>
          </w:p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proofErr w:type="gramStart"/>
            <w:r w:rsidRPr="00232C90">
              <w:t xml:space="preserve">Яйца, моллюски, майонез, жареное, снеки, древесные орехи (кешью, миндаль, пекан, фундук), арахис, томаты, </w:t>
            </w:r>
            <w:r>
              <w:t>к</w:t>
            </w:r>
            <w:r w:rsidRPr="00232C90">
              <w:t xml:space="preserve">укуруза, </w:t>
            </w:r>
            <w:proofErr w:type="spellStart"/>
            <w:r w:rsidRPr="00232C90">
              <w:t>дрожжесодержащие</w:t>
            </w:r>
            <w:proofErr w:type="spellEnd"/>
            <w:r w:rsidRPr="00232C90">
              <w:t xml:space="preserve"> продукты, </w:t>
            </w:r>
            <w:r>
              <w:t>в том числе</w:t>
            </w:r>
            <w:r w:rsidRPr="00232C90">
              <w:t xml:space="preserve"> хлеб </w:t>
            </w:r>
            <w:r>
              <w:t xml:space="preserve">и </w:t>
            </w:r>
            <w:r w:rsidRPr="00232C90">
              <w:t>выпечка</w:t>
            </w:r>
            <w:r>
              <w:t>, м</w:t>
            </w:r>
            <w:r w:rsidRPr="00232C90">
              <w:t>олочные продукты</w:t>
            </w:r>
            <w:r>
              <w:t xml:space="preserve"> (</w:t>
            </w:r>
            <w:r w:rsidRPr="00232C90">
              <w:t>сыр, молоко, йогурт, масло</w:t>
            </w:r>
            <w:r>
              <w:t>), с</w:t>
            </w:r>
            <w:r w:rsidRPr="00232C90">
              <w:t>оя</w:t>
            </w:r>
            <w:r>
              <w:t>,</w:t>
            </w:r>
            <w:r w:rsidRPr="00232C90">
              <w:t xml:space="preserve"> </w:t>
            </w:r>
            <w:r>
              <w:t xml:space="preserve">алкоголь, </w:t>
            </w:r>
            <w:proofErr w:type="spellStart"/>
            <w:r>
              <w:t>г</w:t>
            </w:r>
            <w:r w:rsidRPr="00232C90">
              <w:t>лютен</w:t>
            </w:r>
            <w:proofErr w:type="spellEnd"/>
            <w:r>
              <w:t>.</w:t>
            </w:r>
            <w:r w:rsidRPr="00232C90">
              <w:t xml:space="preserve"> </w:t>
            </w:r>
            <w:proofErr w:type="gramEnd"/>
          </w:p>
          <w:p w:rsidR="00761F96" w:rsidRPr="00232C90" w:rsidRDefault="00761F96" w:rsidP="00BD7C41"/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Напитки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 xml:space="preserve">Вода имеет ключевое значение для эффективной очистки организма. Цель – </w:t>
            </w:r>
            <w:proofErr w:type="gramStart"/>
            <w:r w:rsidRPr="00232C90">
              <w:t>потреблять</w:t>
            </w:r>
            <w:proofErr w:type="gramEnd"/>
            <w:r w:rsidRPr="00232C90">
              <w:t xml:space="preserve"> по крайней мере </w:t>
            </w:r>
            <w:r w:rsidRPr="00E140DC">
              <w:t>30 мл на один килограмм веса</w:t>
            </w:r>
            <w:r>
              <w:t>.</w:t>
            </w:r>
          </w:p>
          <w:p w:rsidR="00761F96" w:rsidRPr="00232C90" w:rsidRDefault="00761F96" w:rsidP="00BD7C41">
            <w:proofErr w:type="gramStart"/>
            <w:r w:rsidRPr="00232C90">
              <w:t>В добавок</w:t>
            </w:r>
            <w:proofErr w:type="gramEnd"/>
            <w:r w:rsidRPr="00232C90">
              <w:t xml:space="preserve"> к воде вы можете пить травяной чай, белый и зеленый чаи, </w:t>
            </w:r>
            <w:proofErr w:type="spellStart"/>
            <w:r w:rsidRPr="00232C90">
              <w:t>ройбуш</w:t>
            </w:r>
            <w:proofErr w:type="spellEnd"/>
            <w:r w:rsidRPr="00232C90">
              <w:t xml:space="preserve">, рисовый и миндальный чаи (несладкие) и зеленые соки. </w:t>
            </w:r>
          </w:p>
          <w:p w:rsidR="00761F96" w:rsidRDefault="00761F96" w:rsidP="00BD7C41">
            <w:r w:rsidRPr="00232C90">
              <w:t xml:space="preserve">Сок из пророщенных ростков пшеницы будет положительно влиять на процесс </w:t>
            </w:r>
            <w:proofErr w:type="spellStart"/>
            <w:r w:rsidRPr="00232C90">
              <w:t>детоксикации</w:t>
            </w:r>
            <w:proofErr w:type="spellEnd"/>
            <w:r w:rsidRPr="00232C90">
              <w:t xml:space="preserve">. 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 xml:space="preserve">Алкоголь, кофеин, сахар: </w:t>
            </w:r>
          </w:p>
          <w:p w:rsidR="00761F96" w:rsidRPr="00232C90" w:rsidRDefault="00761F96" w:rsidP="00BD7C41">
            <w:r>
              <w:t>Они негативно влияют на в</w:t>
            </w:r>
            <w:r w:rsidRPr="00232C90">
              <w:t xml:space="preserve">ашу печень, а целью программы является очищение и </w:t>
            </w:r>
            <w:r>
              <w:t xml:space="preserve">возможность </w:t>
            </w:r>
            <w:r w:rsidRPr="00232C90">
              <w:t>дать печени как можно больше отдохнуть.</w:t>
            </w:r>
          </w:p>
          <w:p w:rsidR="00761F96" w:rsidRPr="00232C90" w:rsidRDefault="00761F96" w:rsidP="00BD7C41">
            <w:r w:rsidRPr="00232C90">
              <w:t>Многие напитки содержат кукурузный сироп с высоким содержанием фруктозы (HFCS) – будьте внимательны и читайте этикетки.</w:t>
            </w:r>
          </w:p>
          <w:p w:rsidR="00761F96" w:rsidRPr="00232C90" w:rsidRDefault="00761F96" w:rsidP="00BD7C41"/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На море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>Дикая рыба: дикий лосось и любая другая рыба</w:t>
            </w:r>
            <w:r>
              <w:t>,</w:t>
            </w:r>
            <w:r w:rsidRPr="00232C90">
              <w:t xml:space="preserve"> не включенная в список справа</w:t>
            </w:r>
            <w:r>
              <w:t>,</w:t>
            </w:r>
            <w:r w:rsidRPr="00232C90">
              <w:t xml:space="preserve"> может быть использована в качестве прекрасного источника натуральных омега-3 жирных кислот и постного белка.</w:t>
            </w:r>
          </w:p>
          <w:p w:rsidR="00761F96" w:rsidRDefault="00761F96" w:rsidP="00BD7C41">
            <w:proofErr w:type="gramStart"/>
            <w:r w:rsidRPr="00232C90">
              <w:t>Сельдь, треска, пикша, хек, камбала, океанский окунь, ф</w:t>
            </w:r>
            <w:r>
              <w:t>о</w:t>
            </w:r>
            <w:r w:rsidRPr="00232C90">
              <w:t xml:space="preserve">рель, </w:t>
            </w:r>
            <w:proofErr w:type="spellStart"/>
            <w:r w:rsidRPr="00232C90">
              <w:t>тилапия</w:t>
            </w:r>
            <w:proofErr w:type="spellEnd"/>
            <w:r w:rsidRPr="00232C90">
              <w:t>, морской черт.</w:t>
            </w:r>
            <w:proofErr w:type="gramEnd"/>
            <w:r>
              <w:t xml:space="preserve"> </w:t>
            </w:r>
            <w:r w:rsidRPr="00232C90">
              <w:t>Помните, что любая рыба исключена во время второй недели.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 xml:space="preserve">Моллюски, устрицы и </w:t>
            </w:r>
            <w:r>
              <w:t xml:space="preserve">следующие </w:t>
            </w:r>
            <w:r w:rsidRPr="00232C90">
              <w:t>типы рыб:</w:t>
            </w:r>
            <w:r>
              <w:t xml:space="preserve"> в</w:t>
            </w:r>
            <w:r w:rsidRPr="00232C90">
              <w:t>ыращенный на ферме или Атлантический лосось (если нет пометки “дикий”, то он весь выращен в неволе)</w:t>
            </w:r>
            <w:r>
              <w:t>, тунец, акула, рыба-</w:t>
            </w:r>
            <w:r w:rsidRPr="00232C90">
              <w:t xml:space="preserve">меч, </w:t>
            </w:r>
            <w:proofErr w:type="spellStart"/>
            <w:r w:rsidRPr="00232C90">
              <w:t>сибас</w:t>
            </w:r>
            <w:proofErr w:type="spellEnd"/>
            <w:r w:rsidRPr="00232C90">
              <w:t xml:space="preserve">, палтус, </w:t>
            </w:r>
            <w:proofErr w:type="spellStart"/>
            <w:r w:rsidRPr="00232C90">
              <w:t>марлин</w:t>
            </w:r>
            <w:proofErr w:type="spellEnd"/>
            <w:r w:rsidRPr="00232C90">
              <w:t>, скумбрия, щука и судак</w:t>
            </w:r>
            <w:r>
              <w:t>, -</w:t>
            </w:r>
            <w:r w:rsidRPr="00232C90">
              <w:t xml:space="preserve"> эти типы рыб содержат большое количество ртути.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На земле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 xml:space="preserve">Постное мясо! Индейка, курица, ягнятина и мясо диких животных, таких как бизон, лось и олень. </w:t>
            </w:r>
          </w:p>
          <w:p w:rsidR="00761F96" w:rsidRPr="00232C90" w:rsidRDefault="00761F96" w:rsidP="00BD7C41">
            <w:r w:rsidRPr="00232C90">
              <w:t>Животный белок должен быть помечен как “свободного выпаса” или “органический”</w:t>
            </w:r>
            <w:r>
              <w:t xml:space="preserve"> -</w:t>
            </w:r>
            <w:r w:rsidRPr="00232C90">
              <w:t xml:space="preserve">  это означает, что их не кормили антибиотиками или гормонами</w:t>
            </w:r>
            <w:r>
              <w:t>,</w:t>
            </w:r>
            <w:r w:rsidRPr="00232C90">
              <w:t xml:space="preserve"> и их корм не был генетически модифицированным. </w:t>
            </w:r>
          </w:p>
          <w:p w:rsidR="00761F96" w:rsidRDefault="00761F96" w:rsidP="00BD7C41">
            <w:r w:rsidRPr="00232C90">
              <w:lastRenderedPageBreak/>
              <w:t>Помните, что любое мясо исключено во время второй недели.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proofErr w:type="gramStart"/>
            <w:r w:rsidRPr="00232C90">
              <w:lastRenderedPageBreak/>
              <w:t>Говядина, свинина, бекон, сосиски, колбасы, консервированное мясо</w:t>
            </w:r>
            <w:r>
              <w:t xml:space="preserve"> -</w:t>
            </w:r>
            <w:r w:rsidRPr="00232C90">
              <w:t xml:space="preserve"> эти виды мяса</w:t>
            </w:r>
            <w:r>
              <w:t>,</w:t>
            </w:r>
            <w:r w:rsidRPr="00232C90">
              <w:t xml:space="preserve"> как правило</w:t>
            </w:r>
            <w:r>
              <w:t>,</w:t>
            </w:r>
            <w:r w:rsidRPr="00232C90">
              <w:t xml:space="preserve"> содержат добавки, гормоны и антибиотики.</w:t>
            </w:r>
            <w:proofErr w:type="gramEnd"/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lastRenderedPageBreak/>
              <w:t>Растительный белок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Default="00761F96" w:rsidP="00BD7C41">
            <w:proofErr w:type="gramStart"/>
            <w:r w:rsidRPr="00232C90">
              <w:t>Бобовые</w:t>
            </w:r>
            <w:proofErr w:type="gramEnd"/>
            <w:r w:rsidRPr="00232C90">
              <w:t xml:space="preserve">: фасоль </w:t>
            </w:r>
            <w:proofErr w:type="spellStart"/>
            <w:r w:rsidRPr="00232C90">
              <w:t>адзуки</w:t>
            </w:r>
            <w:proofErr w:type="spellEnd"/>
            <w:r w:rsidRPr="00232C90">
              <w:t xml:space="preserve">, </w:t>
            </w:r>
            <w:proofErr w:type="spellStart"/>
            <w:r w:rsidRPr="00232C90">
              <w:t>анасази</w:t>
            </w:r>
            <w:proofErr w:type="spellEnd"/>
            <w:r w:rsidRPr="00232C90">
              <w:t>, черная фасоль, нут, чечевица,</w:t>
            </w:r>
            <w:r>
              <w:t xml:space="preserve"> </w:t>
            </w:r>
            <w:proofErr w:type="spellStart"/>
            <w:r w:rsidRPr="00232C90">
              <w:t>лимская</w:t>
            </w:r>
            <w:proofErr w:type="spellEnd"/>
            <w:r w:rsidRPr="00232C90">
              <w:t xml:space="preserve"> фасоль, фасоль многоцветковая, лущеный горох, белая фасоль, фасоль </w:t>
            </w:r>
            <w:proofErr w:type="spellStart"/>
            <w:r w:rsidRPr="00232C90">
              <w:t>каннеллини</w:t>
            </w:r>
            <w:proofErr w:type="spellEnd"/>
            <w:r w:rsidRPr="00232C90">
              <w:t xml:space="preserve"> и </w:t>
            </w:r>
            <w:proofErr w:type="spellStart"/>
            <w:r w:rsidRPr="00232C90">
              <w:t>пинто</w:t>
            </w:r>
            <w:proofErr w:type="spellEnd"/>
            <w:r w:rsidRPr="00232C90">
              <w:t xml:space="preserve">. 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 xml:space="preserve">Соевые продукты: соя, соевое молоко, </w:t>
            </w:r>
            <w:proofErr w:type="spellStart"/>
            <w:r w:rsidRPr="00232C90">
              <w:t>тофу</w:t>
            </w:r>
            <w:proofErr w:type="spellEnd"/>
            <w:r w:rsidRPr="00232C90">
              <w:t xml:space="preserve">, </w:t>
            </w:r>
            <w:proofErr w:type="spellStart"/>
            <w:r w:rsidRPr="00232C90">
              <w:t>мисо</w:t>
            </w:r>
            <w:proofErr w:type="spellEnd"/>
            <w:r w:rsidRPr="00232C90">
              <w:t xml:space="preserve">, соевый соус. </w:t>
            </w:r>
          </w:p>
          <w:p w:rsidR="00761F96" w:rsidRPr="00232C90" w:rsidRDefault="00761F96" w:rsidP="00BD7C41">
            <w:r w:rsidRPr="00232C90">
              <w:t>Н</w:t>
            </w:r>
            <w:r>
              <w:t>е употребляйте эти продукты во в</w:t>
            </w:r>
            <w:r w:rsidRPr="00232C90">
              <w:t xml:space="preserve">ремя второй недели Программы. 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 xml:space="preserve">Орехи и семена: </w:t>
            </w:r>
            <w:r>
              <w:t>б</w:t>
            </w:r>
            <w:r w:rsidRPr="00232C90">
              <w:t xml:space="preserve">разильский орех, грецкий орех, миндаль, сырые фисташки, семена подсолнуха, семена </w:t>
            </w:r>
            <w:proofErr w:type="spellStart"/>
            <w:r w:rsidRPr="00232C90">
              <w:t>чиа</w:t>
            </w:r>
            <w:proofErr w:type="spellEnd"/>
            <w:r w:rsidRPr="00232C90">
              <w:t xml:space="preserve">, кунжутное семя, </w:t>
            </w:r>
            <w:proofErr w:type="spellStart"/>
            <w:r w:rsidRPr="00232C90">
              <w:t>свежеперемолотые</w:t>
            </w:r>
            <w:proofErr w:type="spellEnd"/>
            <w:r w:rsidRPr="00232C90">
              <w:t xml:space="preserve"> семена льна (используйте ступку и пестик или кофемолку, чтобы размельчить перед употреблением).</w:t>
            </w:r>
          </w:p>
          <w:p w:rsidR="00761F96" w:rsidRDefault="00761F96" w:rsidP="00BD7C41">
            <w:r w:rsidRPr="00232C90">
              <w:t>Не арахисовые ореховые масла/пасты и масла из семян (</w:t>
            </w:r>
            <w:proofErr w:type="spellStart"/>
            <w:r w:rsidRPr="00232C90">
              <w:t>урбеч</w:t>
            </w:r>
            <w:proofErr w:type="spellEnd"/>
            <w:r w:rsidRPr="00232C90">
              <w:t>) также разре</w:t>
            </w:r>
            <w:r>
              <w:t>ш</w:t>
            </w:r>
            <w:r w:rsidRPr="00232C90">
              <w:t xml:space="preserve">ены. 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>Арахис и арахисовое масло.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Фрукты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>Любые фрукты</w:t>
            </w:r>
            <w:r>
              <w:t>,</w:t>
            </w:r>
            <w:r w:rsidRPr="00232C90">
              <w:t xml:space="preserve"> за исключением </w:t>
            </w:r>
            <w:proofErr w:type="gramStart"/>
            <w:r w:rsidRPr="00232C90">
              <w:t>перечисленных</w:t>
            </w:r>
            <w:proofErr w:type="gramEnd"/>
            <w:r w:rsidRPr="00232C90">
              <w:t xml:space="preserve"> в правом столбце. Избегайте консервированных фруктов и фруктов в сиропе. Замороженные фрукты разрешены. </w:t>
            </w:r>
          </w:p>
          <w:p w:rsidR="00761F96" w:rsidRPr="00232C90" w:rsidRDefault="00761F96" w:rsidP="00BD7C41">
            <w:r w:rsidRPr="00232C90">
              <w:t xml:space="preserve">На свете столько разнообразных фруктов, попробуйте что-то новое во </w:t>
            </w:r>
            <w:r>
              <w:t>время п</w:t>
            </w:r>
            <w:r w:rsidRPr="00232C90">
              <w:t>рограммы!</w:t>
            </w:r>
          </w:p>
          <w:p w:rsidR="00761F96" w:rsidRPr="00232C90" w:rsidRDefault="00761F96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 xml:space="preserve">Фрукты с высоким </w:t>
            </w:r>
            <w:proofErr w:type="spellStart"/>
            <w:r w:rsidRPr="00232C90">
              <w:t>гликемическим</w:t>
            </w:r>
            <w:proofErr w:type="spellEnd"/>
            <w:r w:rsidRPr="00232C90">
              <w:t xml:space="preserve"> индексом/высоким содержанием сахара: бананы, папайя, виноград и сухофрукты </w:t>
            </w:r>
            <w:r>
              <w:t xml:space="preserve">- </w:t>
            </w:r>
            <w:r w:rsidRPr="00232C90">
              <w:t>содержат много сахара и/или углеводов, что может вызвать резкий скачок инсулина.</w:t>
            </w:r>
          </w:p>
          <w:p w:rsidR="00761F96" w:rsidRDefault="00761F96" w:rsidP="00BD7C41">
            <w:r w:rsidRPr="00232C90">
              <w:t xml:space="preserve">Эти скачки могут быть причиной раздражительности, головных болей </w:t>
            </w:r>
            <w:r>
              <w:t>и неприятных ощущений во время п</w:t>
            </w:r>
            <w:r w:rsidRPr="00232C90">
              <w:t xml:space="preserve">рограммы.  </w:t>
            </w:r>
          </w:p>
          <w:p w:rsidR="004E37A8" w:rsidRPr="00232C90" w:rsidRDefault="004E37A8" w:rsidP="00BD7C41"/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Овощи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>Это будет основной блок вашей диеты в</w:t>
            </w:r>
            <w:r>
              <w:t>о время п</w:t>
            </w:r>
            <w:r w:rsidRPr="00232C90">
              <w:t>рограммы. Овощи</w:t>
            </w:r>
            <w:r>
              <w:t xml:space="preserve"> -</w:t>
            </w:r>
            <w:r w:rsidRPr="00232C90">
              <w:t xml:space="preserve"> это прекрасный источник антиоксидантов, питательных веществ и минералов</w:t>
            </w:r>
            <w:r>
              <w:t>,</w:t>
            </w:r>
            <w:r w:rsidRPr="00232C90">
              <w:t xml:space="preserve"> также как и клетчатки, для улучшения вывода токсинов и увеличения чувства сытости.</w:t>
            </w:r>
          </w:p>
          <w:p w:rsidR="00761F96" w:rsidRDefault="00761F96" w:rsidP="00BD7C41">
            <w:r w:rsidRPr="00232C90">
              <w:t>Цель - есть овощи всех цветов радуги и множество зеленых салатов.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 xml:space="preserve">По возможности покупайте </w:t>
            </w:r>
            <w:r>
              <w:t>органические или наименее “загря</w:t>
            </w:r>
            <w:r w:rsidRPr="00232C90">
              <w:t xml:space="preserve">зненные”. 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Зерновые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 xml:space="preserve">Бурый рис и дикий рис, </w:t>
            </w:r>
            <w:proofErr w:type="spellStart"/>
            <w:r w:rsidRPr="00232C90">
              <w:t>киноа</w:t>
            </w:r>
            <w:proofErr w:type="spellEnd"/>
            <w:r w:rsidRPr="00232C90">
              <w:t xml:space="preserve">, амарант, просо – любые </w:t>
            </w:r>
            <w:proofErr w:type="spellStart"/>
            <w:r w:rsidRPr="00232C90">
              <w:t>безглютеновые</w:t>
            </w:r>
            <w:proofErr w:type="spellEnd"/>
            <w:r w:rsidRPr="00232C90">
              <w:t xml:space="preserve"> зерновые.</w:t>
            </w:r>
          </w:p>
          <w:p w:rsidR="00761F96" w:rsidRPr="00232C90" w:rsidRDefault="00761F96" w:rsidP="00BD7C41">
            <w:r>
              <w:t>Старайтесь выбирать так</w:t>
            </w:r>
            <w:r w:rsidRPr="00232C90">
              <w:t xml:space="preserve">, чтобы </w:t>
            </w:r>
            <w:r>
              <w:t xml:space="preserve">крупы </w:t>
            </w:r>
            <w:r w:rsidRPr="00232C90">
              <w:t xml:space="preserve">были </w:t>
            </w:r>
            <w:proofErr w:type="spellStart"/>
            <w:r w:rsidRPr="00232C90">
              <w:t>цельнозерновые</w:t>
            </w:r>
            <w:proofErr w:type="spellEnd"/>
            <w:r w:rsidRPr="00232C90">
              <w:t xml:space="preserve">. Вы также </w:t>
            </w:r>
            <w:proofErr w:type="gramStart"/>
            <w:r w:rsidRPr="00232C90">
              <w:t>можете</w:t>
            </w:r>
            <w:proofErr w:type="gramEnd"/>
            <w:r w:rsidRPr="00232C90">
              <w:t xml:space="preserve"> есть хлопья</w:t>
            </w:r>
            <w:r>
              <w:t>,</w:t>
            </w:r>
            <w:r w:rsidRPr="00232C90">
              <w:t xml:space="preserve"> сделанные из риса, гречки и тапиоки. </w:t>
            </w:r>
          </w:p>
        </w:tc>
        <w:tc>
          <w:tcPr>
            <w:tcW w:w="3944" w:type="dxa"/>
            <w:shd w:val="clear" w:color="auto" w:fill="E5B8B7" w:themeFill="accent2" w:themeFillTint="66"/>
          </w:tcPr>
          <w:p w:rsidR="00761F96" w:rsidRDefault="00761F96" w:rsidP="00BD7C41">
            <w:r w:rsidRPr="00232C90">
              <w:t xml:space="preserve">Все, что сделано из или содержит пшеницу, ячмень, рожь, полбу, </w:t>
            </w:r>
            <w:proofErr w:type="gramStart"/>
            <w:r w:rsidRPr="00232C90">
              <w:t>тритикале</w:t>
            </w:r>
            <w:proofErr w:type="gramEnd"/>
            <w:r w:rsidRPr="00232C90">
              <w:t xml:space="preserve"> (гибрид ржи и пшеницы). Хлеб или хлопья</w:t>
            </w:r>
            <w:r>
              <w:t>,</w:t>
            </w:r>
            <w:r w:rsidRPr="00232C90">
              <w:t xml:space="preserve"> содержащие пшеничный крахмал</w:t>
            </w:r>
            <w:r>
              <w:t>,</w:t>
            </w:r>
            <w:r w:rsidRPr="00232C90">
              <w:t xml:space="preserve"> небольшое количество </w:t>
            </w:r>
            <w:proofErr w:type="spellStart"/>
            <w:r w:rsidRPr="00232C90">
              <w:t>глютена</w:t>
            </w:r>
            <w:proofErr w:type="spellEnd"/>
            <w:r w:rsidRPr="00232C90">
              <w:t xml:space="preserve">, также как и </w:t>
            </w:r>
            <w:proofErr w:type="gramStart"/>
            <w:r w:rsidRPr="00232C90">
              <w:t>хлопья</w:t>
            </w:r>
            <w:proofErr w:type="gramEnd"/>
            <w:r w:rsidRPr="00232C90">
              <w:t xml:space="preserve"> и крекеры, содержащие пшеницу и отруби, пшеницу грубого помола, зародыши пшеницы и </w:t>
            </w:r>
            <w:proofErr w:type="spellStart"/>
            <w:r w:rsidRPr="00232C90">
              <w:t>булгур</w:t>
            </w:r>
            <w:proofErr w:type="spellEnd"/>
            <w:r w:rsidRPr="00232C90">
              <w:t>. Хлопья и хлеб</w:t>
            </w:r>
            <w:r>
              <w:t>,</w:t>
            </w:r>
            <w:r w:rsidRPr="00232C90">
              <w:t xml:space="preserve"> содержащие солод или не имею</w:t>
            </w:r>
            <w:r>
              <w:t>щие</w:t>
            </w:r>
            <w:r w:rsidRPr="00232C90">
              <w:t xml:space="preserve"> понятного состава. </w:t>
            </w:r>
          </w:p>
          <w:p w:rsidR="004E37A8" w:rsidRPr="00232C90" w:rsidRDefault="004E37A8" w:rsidP="00BD7C41"/>
          <w:p w:rsidR="00761F96" w:rsidRDefault="00761F96" w:rsidP="00BD7C41">
            <w:r w:rsidRPr="00232C90">
              <w:t xml:space="preserve">Обычные спагетти, макароны и лапша. </w:t>
            </w:r>
          </w:p>
          <w:p w:rsidR="004E37A8" w:rsidRPr="00232C90" w:rsidRDefault="004E37A8" w:rsidP="00BD7C41"/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lastRenderedPageBreak/>
              <w:t>Масла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>Диетические масла для готовки: нерафинированное оливковое масло холодного отжима, кунжутное масло, кокосовое масло.</w:t>
            </w:r>
          </w:p>
          <w:p w:rsidR="00761F96" w:rsidRPr="00232C90" w:rsidRDefault="00761F96" w:rsidP="00BD7C41">
            <w:r w:rsidRPr="00232C90">
              <w:t>По возможности купите органическое</w:t>
            </w:r>
            <w:r>
              <w:t xml:space="preserve"> масло</w:t>
            </w:r>
            <w:r w:rsidRPr="00232C90">
              <w:t xml:space="preserve"> и храните в холодильнике.</w:t>
            </w:r>
          </w:p>
          <w:p w:rsidR="00761F96" w:rsidRPr="00232C90" w:rsidRDefault="00761F96" w:rsidP="00BD7C41">
            <w:r w:rsidRPr="00232C90">
              <w:t>Льняное масло также можно использовать, но оно не должно подвергаться термической обработке.</w:t>
            </w:r>
          </w:p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>Рафинированные масл</w:t>
            </w:r>
            <w:r>
              <w:t>а и жиры, а также жареные блюда,</w:t>
            </w:r>
            <w:r w:rsidRPr="00232C90">
              <w:t xml:space="preserve"> транс-жиры (маргарин, снеки, частично </w:t>
            </w:r>
            <w:proofErr w:type="spellStart"/>
            <w:r w:rsidRPr="00232C90">
              <w:t>гидролизированные</w:t>
            </w:r>
            <w:proofErr w:type="spellEnd"/>
            <w:r w:rsidRPr="00232C90">
              <w:t>). Они противоестественны для нашего организма и вызывают воспалительные процессы.</w:t>
            </w:r>
          </w:p>
          <w:p w:rsidR="00761F96" w:rsidRPr="00232C90" w:rsidRDefault="00761F96" w:rsidP="00BD7C41">
            <w:r w:rsidRPr="00232C90">
              <w:t>Внимательно читайте этикетки. Жареная еда очень жирная и часто приготовлена на прогорклом масле.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Вкусовые добавки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 xml:space="preserve">Соусы, приправы и специи: </w:t>
            </w:r>
            <w:proofErr w:type="spellStart"/>
            <w:r w:rsidRPr="00232C90">
              <w:t>васаби</w:t>
            </w:r>
            <w:proofErr w:type="spellEnd"/>
            <w:r w:rsidRPr="00232C90">
              <w:t xml:space="preserve">, </w:t>
            </w:r>
            <w:proofErr w:type="spellStart"/>
            <w:r w:rsidRPr="00232C90">
              <w:t>песто</w:t>
            </w:r>
            <w:proofErr w:type="spellEnd"/>
            <w:r w:rsidRPr="00232C90">
              <w:t xml:space="preserve"> (безмолочный)</w:t>
            </w:r>
            <w:r>
              <w:t>,</w:t>
            </w:r>
            <w:r w:rsidRPr="00232C90">
              <w:t xml:space="preserve"> сушеные или свежие травы, лимонные сок и уксус. </w:t>
            </w:r>
          </w:p>
          <w:p w:rsidR="00761F96" w:rsidRDefault="00761F96" w:rsidP="00BD7C41">
            <w:proofErr w:type="gramStart"/>
            <w:r w:rsidRPr="00232C90">
              <w:t xml:space="preserve">Специи, такие как корица, базилик, фенхель, кардамон, имбирь, тимьян, </w:t>
            </w:r>
            <w:proofErr w:type="spellStart"/>
            <w:r w:rsidRPr="00232C90">
              <w:t>кукурма</w:t>
            </w:r>
            <w:proofErr w:type="spellEnd"/>
            <w:r w:rsidRPr="00232C90">
              <w:t xml:space="preserve">, чеснок и соль. </w:t>
            </w:r>
            <w:proofErr w:type="gramEnd"/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>Продукты промышленного производства: консервированн</w:t>
            </w:r>
            <w:r>
              <w:t>ые</w:t>
            </w:r>
            <w:r w:rsidRPr="00232C90">
              <w:t>, упакованн</w:t>
            </w:r>
            <w:r>
              <w:t>ые</w:t>
            </w:r>
            <w:r w:rsidRPr="00232C90">
              <w:t>, замороженн</w:t>
            </w:r>
            <w:r>
              <w:t>ые и т</w:t>
            </w:r>
            <w:r w:rsidR="00E756E0">
              <w:t>.</w:t>
            </w:r>
            <w:r>
              <w:t>д. Они</w:t>
            </w:r>
            <w:r w:rsidRPr="00232C90">
              <w:t xml:space="preserve"> полн</w:t>
            </w:r>
            <w:r>
              <w:t>ы</w:t>
            </w:r>
            <w:r w:rsidRPr="00232C90">
              <w:t xml:space="preserve"> искусственных добавок и сахара.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proofErr w:type="spellStart"/>
            <w:r w:rsidRPr="004E37A8">
              <w:rPr>
                <w:b/>
              </w:rPr>
              <w:t>Подсластители</w:t>
            </w:r>
            <w:proofErr w:type="spellEnd"/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proofErr w:type="spellStart"/>
            <w:r w:rsidRPr="00232C90">
              <w:t>Стевия</w:t>
            </w:r>
            <w:proofErr w:type="spellEnd"/>
            <w:r w:rsidRPr="00232C90">
              <w:t xml:space="preserve"> может быть </w:t>
            </w:r>
            <w:proofErr w:type="gramStart"/>
            <w:r w:rsidRPr="00232C90">
              <w:t>использована</w:t>
            </w:r>
            <w:proofErr w:type="gramEnd"/>
            <w:r w:rsidRPr="00232C90">
              <w:t xml:space="preserve"> в качестве </w:t>
            </w:r>
            <w:proofErr w:type="spellStart"/>
            <w:r w:rsidRPr="00232C90">
              <w:t>подсластителя</w:t>
            </w:r>
            <w:proofErr w:type="spellEnd"/>
            <w:r w:rsidRPr="00232C90">
              <w:t xml:space="preserve">, но в малом количестве и предпочтительно в растительном виде, </w:t>
            </w:r>
            <w:r>
              <w:t>а</w:t>
            </w:r>
            <w:r w:rsidRPr="00232C90">
              <w:t xml:space="preserve"> не в производственной (белой) форме.</w:t>
            </w:r>
          </w:p>
          <w:p w:rsidR="00761F96" w:rsidRDefault="00761F96" w:rsidP="00BD7C41">
            <w:r w:rsidRPr="00232C90">
              <w:t xml:space="preserve">Самый стоящий совет: </w:t>
            </w:r>
            <w:r>
              <w:t>п</w:t>
            </w:r>
            <w:r w:rsidRPr="00232C90">
              <w:t>опробуйте есть свежи</w:t>
            </w:r>
            <w:r w:rsidR="00E756E0">
              <w:t>е</w:t>
            </w:r>
            <w:r w:rsidRPr="00232C90">
              <w:t xml:space="preserve"> фрукт</w:t>
            </w:r>
            <w:r w:rsidR="00E756E0">
              <w:t>ы</w:t>
            </w:r>
            <w:r w:rsidRPr="00232C90">
              <w:t xml:space="preserve"> в качестве десерта во время </w:t>
            </w:r>
            <w:r>
              <w:t>п</w:t>
            </w:r>
            <w:r w:rsidRPr="00232C90">
              <w:t xml:space="preserve">рограммы. 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 xml:space="preserve">Любые </w:t>
            </w:r>
            <w:proofErr w:type="spellStart"/>
            <w:r w:rsidRPr="00232C90">
              <w:t>искуственные</w:t>
            </w:r>
            <w:proofErr w:type="spellEnd"/>
            <w:r w:rsidRPr="00232C90">
              <w:t xml:space="preserve"> </w:t>
            </w:r>
            <w:proofErr w:type="spellStart"/>
            <w:r w:rsidRPr="00232C90">
              <w:t>подсластители</w:t>
            </w:r>
            <w:proofErr w:type="spellEnd"/>
            <w:r w:rsidRPr="00232C90">
              <w:t xml:space="preserve">, </w:t>
            </w:r>
            <w:proofErr w:type="spellStart"/>
            <w:r w:rsidRPr="00232C90">
              <w:t>аспартам</w:t>
            </w:r>
            <w:proofErr w:type="spellEnd"/>
            <w:r w:rsidRPr="00232C90">
              <w:t xml:space="preserve">, </w:t>
            </w:r>
            <w:proofErr w:type="spellStart"/>
            <w:r w:rsidRPr="00232C90">
              <w:t>сукралоза</w:t>
            </w:r>
            <w:proofErr w:type="spellEnd"/>
            <w:r w:rsidRPr="00232C90">
              <w:t>. Они увеличивают количество химии в печени и почках, н</w:t>
            </w:r>
            <w:r>
              <w:t>о</w:t>
            </w:r>
            <w:r w:rsidRPr="00232C90">
              <w:t xml:space="preserve"> наша цель – очистка, а также они могут способствовать набору веса. Обычно содержатся в диетических газированных напитках, жевательны</w:t>
            </w:r>
            <w:r>
              <w:t>х</w:t>
            </w:r>
            <w:r w:rsidRPr="00232C90">
              <w:t xml:space="preserve"> резинках, сладостях без сахара.</w:t>
            </w:r>
          </w:p>
        </w:tc>
      </w:tr>
    </w:tbl>
    <w:p w:rsidR="008C7EED" w:rsidRDefault="008C7EED"/>
    <w:sectPr w:rsidR="008C7EED" w:rsidSect="008C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96"/>
    <w:rsid w:val="000A4692"/>
    <w:rsid w:val="00264E54"/>
    <w:rsid w:val="00306930"/>
    <w:rsid w:val="00324443"/>
    <w:rsid w:val="004E37A8"/>
    <w:rsid w:val="006F71C4"/>
    <w:rsid w:val="00761F96"/>
    <w:rsid w:val="008C7EED"/>
    <w:rsid w:val="00DE1A25"/>
    <w:rsid w:val="00E756E0"/>
    <w:rsid w:val="00E9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</dc:creator>
  <cp:lastModifiedBy>Semira</cp:lastModifiedBy>
  <cp:revision>4</cp:revision>
  <dcterms:created xsi:type="dcterms:W3CDTF">2018-10-30T16:53:00Z</dcterms:created>
  <dcterms:modified xsi:type="dcterms:W3CDTF">2019-06-22T11:21:00Z</dcterms:modified>
</cp:coreProperties>
</file>